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37" w:rsidRPr="00E35E1E" w:rsidRDefault="006B5037" w:rsidP="001F046C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CC1E83" w:rsidRPr="00E35E1E" w:rsidRDefault="00CC1E83" w:rsidP="00F13C85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>Powiat Opoczyński ogłasza nabór uczniów/uczennic kształcących się</w:t>
      </w:r>
    </w:p>
    <w:p w:rsidR="00CC1E83" w:rsidRPr="00E35E1E" w:rsidRDefault="00CC1E83" w:rsidP="00F13C85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 xml:space="preserve">w Technikum w Zespole Szkół Ponadgimnazjalnych </w:t>
      </w:r>
      <w:r w:rsidR="00771203">
        <w:rPr>
          <w:rFonts w:ascii="Arial" w:eastAsia="Times New Roman" w:hAnsi="Arial" w:cs="Arial"/>
          <w:b/>
          <w:bCs/>
          <w:color w:val="000000"/>
          <w:lang w:eastAsia="pl-PL"/>
        </w:rPr>
        <w:t xml:space="preserve">w Drzewicy </w:t>
      </w:r>
      <w:bookmarkStart w:id="0" w:name="_GoBack"/>
      <w:bookmarkEnd w:id="0"/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 xml:space="preserve">z klas II-III w zawodzie: </w:t>
      </w: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br/>
        <w:t xml:space="preserve">technik logistyk oraz nauczycieli uczących przedmiotów kształcenia zawodowego </w:t>
      </w: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br/>
        <w:t>na zajęcia w ramach projektu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 xml:space="preserve"> </w:t>
      </w:r>
      <w:r w:rsidRPr="00E35E1E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 xml:space="preserve">„Doskonalenie umiejętności i kompetencji praktycznych uczniów Technikum </w:t>
      </w:r>
      <w:r w:rsidR="00034B57" w:rsidRPr="00E35E1E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br/>
      </w:r>
      <w:r w:rsidRPr="00E35E1E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 xml:space="preserve">i poszerzenie kompetencji nauczycieli Zespołu Szkół Ponadgimnazjalnych w Drzewicy </w:t>
      </w:r>
      <w:r w:rsidR="00034B57" w:rsidRPr="00E35E1E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br/>
      </w:r>
      <w:r w:rsidRPr="00E35E1E">
        <w:rPr>
          <w:rFonts w:ascii="Arial" w:eastAsia="Times New Roman" w:hAnsi="Arial" w:cs="Arial"/>
          <w:b/>
          <w:bCs/>
          <w:color w:val="000000"/>
          <w:u w:val="single"/>
          <w:lang w:eastAsia="pl-PL"/>
        </w:rPr>
        <w:t>– kolejny krok do sukcesu zawodowego absolwentów szkoły”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         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      W projekcie może uczestniczyć 27 uczniów/uczennic Technikum Zespołu Szkół Ponadgimnazjalnych w Drzewicy z klas II-III z  kierunku: technik logistyk oraz 3 nauczycieli, </w:t>
      </w:r>
      <w:r w:rsidR="006B5037" w:rsidRPr="00E35E1E">
        <w:rPr>
          <w:rFonts w:ascii="Arial" w:eastAsia="Times New Roman" w:hAnsi="Arial" w:cs="Arial"/>
          <w:color w:val="000000"/>
          <w:lang w:eastAsia="pl-PL"/>
        </w:rPr>
        <w:t>uczących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w Zespole przedmiotów kształcenia zawodowego.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        </w:t>
      </w:r>
      <w:r w:rsidRPr="00E35E1E">
        <w:rPr>
          <w:rFonts w:ascii="Arial" w:eastAsia="Times New Roman" w:hAnsi="Arial" w:cs="Arial"/>
          <w:b/>
          <w:color w:val="000000"/>
          <w:u w:val="single"/>
          <w:lang w:eastAsia="pl-PL"/>
        </w:rPr>
        <w:t>Uczniowie</w:t>
      </w:r>
      <w:r w:rsidR="00CE089B" w:rsidRPr="00E35E1E">
        <w:rPr>
          <w:rFonts w:ascii="Arial" w:eastAsia="Times New Roman" w:hAnsi="Arial" w:cs="Arial"/>
          <w:b/>
          <w:color w:val="000000"/>
          <w:u w:val="single"/>
          <w:lang w:eastAsia="pl-PL"/>
        </w:rPr>
        <w:t>/uczennice</w:t>
      </w:r>
      <w:r w:rsidRPr="00E35E1E">
        <w:rPr>
          <w:rFonts w:ascii="Arial" w:eastAsia="Times New Roman" w:hAnsi="Arial" w:cs="Arial"/>
          <w:b/>
          <w:color w:val="000000"/>
          <w:u w:val="single"/>
          <w:lang w:eastAsia="pl-PL"/>
        </w:rPr>
        <w:t xml:space="preserve"> mogą </w:t>
      </w:r>
      <w:r w:rsidR="00CE089B" w:rsidRPr="00E35E1E">
        <w:rPr>
          <w:rFonts w:ascii="Arial" w:eastAsia="Times New Roman" w:hAnsi="Arial" w:cs="Arial"/>
          <w:b/>
          <w:color w:val="000000"/>
          <w:u w:val="single"/>
          <w:lang w:eastAsia="pl-PL"/>
        </w:rPr>
        <w:t xml:space="preserve">skorzystać z  następujących form </w:t>
      </w:r>
      <w:r w:rsidRPr="00E35E1E">
        <w:rPr>
          <w:rFonts w:ascii="Arial" w:eastAsia="Times New Roman" w:hAnsi="Arial" w:cs="Arial"/>
          <w:b/>
          <w:color w:val="000000"/>
          <w:u w:val="single"/>
          <w:lang w:eastAsia="pl-PL"/>
        </w:rPr>
        <w:t xml:space="preserve">wsparcia: 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 xml:space="preserve">• zajęcia indywidualne i grupowe z doradcą edukacyjno - zawodowym, 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 xml:space="preserve">• kurs Magazynier z obsługą kas fiskalnych i fakturowaniem komputerowym, 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 xml:space="preserve">• </w:t>
      </w:r>
      <w:r w:rsidR="00167042" w:rsidRPr="00E35E1E">
        <w:rPr>
          <w:rFonts w:ascii="Arial" w:eastAsia="Times New Roman" w:hAnsi="Arial" w:cs="Arial"/>
          <w:b/>
          <w:bCs/>
          <w:color w:val="000000"/>
          <w:lang w:eastAsia="pl-PL"/>
        </w:rPr>
        <w:t>kurs Kierowcy wózka jezdniowego z napędem silnikowym i wymiana butli z gazem,</w:t>
      </w:r>
    </w:p>
    <w:p w:rsidR="00CC1E83" w:rsidRPr="00E35E1E" w:rsidRDefault="00167042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>- warsztaty w ramach Wirt</w:t>
      </w:r>
      <w:r w:rsidR="00731AAA" w:rsidRPr="00E35E1E">
        <w:rPr>
          <w:rFonts w:ascii="Arial" w:eastAsia="Times New Roman" w:hAnsi="Arial" w:cs="Arial"/>
          <w:b/>
          <w:bCs/>
          <w:color w:val="000000"/>
          <w:lang w:eastAsia="pl-PL"/>
        </w:rPr>
        <w:t>ualnego Laboratorium</w:t>
      </w:r>
      <w:r w:rsidR="00CC1E83" w:rsidRPr="00E35E1E">
        <w:rPr>
          <w:rFonts w:ascii="Arial" w:eastAsia="Times New Roman" w:hAnsi="Arial" w:cs="Arial"/>
          <w:b/>
          <w:bCs/>
          <w:color w:val="000000"/>
          <w:lang w:eastAsia="pl-PL"/>
        </w:rPr>
        <w:t>,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 xml:space="preserve">- </w:t>
      </w:r>
      <w:r w:rsidR="00167042" w:rsidRPr="00E35E1E">
        <w:rPr>
          <w:rFonts w:ascii="Arial" w:eastAsia="Times New Roman" w:hAnsi="Arial" w:cs="Arial"/>
          <w:b/>
          <w:bCs/>
          <w:color w:val="000000"/>
          <w:lang w:eastAsia="pl-PL"/>
        </w:rPr>
        <w:t>praktyki zawodowego  pracodawców – udział obowiązkowy.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        </w:t>
      </w:r>
      <w:r w:rsidRPr="00E35E1E">
        <w:rPr>
          <w:rFonts w:ascii="Arial" w:eastAsia="Times New Roman" w:hAnsi="Arial" w:cs="Arial"/>
          <w:b/>
          <w:color w:val="000000"/>
          <w:lang w:eastAsia="pl-PL"/>
        </w:rPr>
        <w:t>Uczniowie/uczennice mogą zgłaszać się do udziału w projekcie poprzez</w:t>
      </w:r>
      <w:r w:rsidR="001F046C" w:rsidRPr="00E35E1E">
        <w:rPr>
          <w:rFonts w:ascii="Arial" w:eastAsia="Times New Roman" w:hAnsi="Arial" w:cs="Arial"/>
          <w:color w:val="000000"/>
          <w:lang w:eastAsia="pl-PL"/>
        </w:rPr>
        <w:t>: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1F046C" w:rsidRPr="00E35E1E">
        <w:rPr>
          <w:rFonts w:ascii="Arial" w:eastAsia="Times New Roman" w:hAnsi="Arial" w:cs="Arial"/>
          <w:color w:val="000000"/>
          <w:lang w:eastAsia="pl-PL"/>
        </w:rPr>
        <w:br/>
      </w:r>
      <w:r w:rsidRPr="00E35E1E">
        <w:rPr>
          <w:rFonts w:ascii="Arial" w:eastAsia="Times New Roman" w:hAnsi="Arial" w:cs="Arial"/>
          <w:color w:val="000000"/>
          <w:lang w:eastAsia="pl-PL"/>
        </w:rPr>
        <w:t>wypełnienie i podpisanie formularza zgłoszeniowego</w:t>
      </w:r>
      <w:r w:rsidR="00CE089B" w:rsidRPr="00E35E1E">
        <w:rPr>
          <w:rFonts w:ascii="Arial" w:eastAsia="Times New Roman" w:hAnsi="Arial" w:cs="Arial"/>
          <w:color w:val="000000"/>
          <w:lang w:eastAsia="pl-PL"/>
        </w:rPr>
        <w:t xml:space="preserve"> dostępnego w Biurze Projektu, sekretariacie szkoły, stronach internetowych: Powiatu Opoczyńskiego i Zespołu Szkół Ponadgimnazjalnych </w:t>
      </w:r>
      <w:r w:rsidR="00CE089B" w:rsidRPr="00E35E1E">
        <w:rPr>
          <w:rFonts w:ascii="Arial" w:eastAsia="Times New Roman" w:hAnsi="Arial" w:cs="Arial"/>
          <w:color w:val="000000"/>
          <w:lang w:eastAsia="pl-PL"/>
        </w:rPr>
        <w:br/>
        <w:t>w Drzewicy.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u w:val="single"/>
          <w:lang w:eastAsia="pl-PL"/>
        </w:rPr>
        <w:t>W przypadku uczniów/uczennic niepełnoletnich formularz podpisuje uczeń/uczennica i jego rodzic/opiekun prawny.</w:t>
      </w: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         </w:t>
      </w:r>
    </w:p>
    <w:p w:rsidR="00CC1E83" w:rsidRPr="00E35E1E" w:rsidRDefault="00CC1E83" w:rsidP="001F046C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lastRenderedPageBreak/>
        <w:t xml:space="preserve">          W ramach </w:t>
      </w:r>
      <w:r w:rsidR="006A4C88" w:rsidRPr="00E35E1E">
        <w:rPr>
          <w:rFonts w:ascii="Arial" w:eastAsia="Times New Roman" w:hAnsi="Arial" w:cs="Arial"/>
          <w:color w:val="000000"/>
          <w:lang w:eastAsia="pl-PL"/>
        </w:rPr>
        <w:t xml:space="preserve">I etapu </w:t>
      </w:r>
      <w:r w:rsidRPr="00E35E1E">
        <w:rPr>
          <w:rFonts w:ascii="Arial" w:eastAsia="Times New Roman" w:hAnsi="Arial" w:cs="Arial"/>
          <w:color w:val="000000"/>
          <w:lang w:eastAsia="pl-PL"/>
        </w:rPr>
        <w:t>procesu rekrutacji uczniowie</w:t>
      </w:r>
      <w:r w:rsidR="00CE089B" w:rsidRPr="00E35E1E">
        <w:rPr>
          <w:rFonts w:ascii="Arial" w:eastAsia="Times New Roman" w:hAnsi="Arial" w:cs="Arial"/>
          <w:color w:val="000000"/>
          <w:lang w:eastAsia="pl-PL"/>
        </w:rPr>
        <w:t>/uczennice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zobowiązani są dostarczyć do Biura Projektu lub sekretariatu szkoły:</w:t>
      </w:r>
    </w:p>
    <w:p w:rsidR="006A4C88" w:rsidRPr="00E35E1E" w:rsidRDefault="006A4C88" w:rsidP="001F046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formularz zgłoszeniowy, </w:t>
      </w:r>
    </w:p>
    <w:p w:rsidR="00CC1E83" w:rsidRPr="00E35E1E" w:rsidRDefault="00E841FC" w:rsidP="001F046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>oświadczenie o średniej ocen z poprzedniego roku szkolnego i o kierunku kształcenia ucznia/uczennicy</w:t>
      </w:r>
      <w:r w:rsidR="00CE089B" w:rsidRPr="00E35E1E">
        <w:rPr>
          <w:rFonts w:ascii="Arial" w:eastAsia="Times New Roman" w:hAnsi="Arial" w:cs="Arial"/>
          <w:color w:val="000000"/>
          <w:lang w:eastAsia="pl-PL"/>
        </w:rPr>
        <w:t>,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potwierdzone przez dyrektora szkoły</w:t>
      </w:r>
      <w:r w:rsidR="006A4C88" w:rsidRPr="00E35E1E">
        <w:rPr>
          <w:rFonts w:ascii="Arial" w:eastAsia="Times New Roman" w:hAnsi="Arial" w:cs="Arial"/>
          <w:color w:val="000000"/>
          <w:lang w:eastAsia="pl-PL"/>
        </w:rPr>
        <w:t>,</w:t>
      </w:r>
    </w:p>
    <w:p w:rsidR="006A4C88" w:rsidRPr="00E35E1E" w:rsidRDefault="006A4C88" w:rsidP="006A4C88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>Uczniowie</w:t>
      </w:r>
      <w:r w:rsidR="00280EDA" w:rsidRPr="00E35E1E">
        <w:rPr>
          <w:rFonts w:ascii="Arial" w:eastAsia="Times New Roman" w:hAnsi="Arial" w:cs="Arial"/>
          <w:color w:val="000000"/>
          <w:lang w:eastAsia="pl-PL"/>
        </w:rPr>
        <w:t>/uczennice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zostaną </w:t>
      </w:r>
      <w:r w:rsidR="004554BC" w:rsidRPr="00E35E1E">
        <w:rPr>
          <w:rFonts w:ascii="Arial" w:eastAsia="Times New Roman" w:hAnsi="Arial" w:cs="Arial"/>
          <w:color w:val="000000"/>
          <w:lang w:eastAsia="pl-PL"/>
        </w:rPr>
        <w:t>zakwalifikowani do projektu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na podstawie zgodności z kierunkiem kształcenia; w przypadku kursu Kierowca wózka jezdniowego z napędem silnikowym i wymiana butli z gazem, uczeń/uczennica w dniu egzaminu musi mieć ukończone 18 lat.</w:t>
      </w:r>
    </w:p>
    <w:p w:rsidR="001F046C" w:rsidRPr="00E35E1E" w:rsidRDefault="001F046C" w:rsidP="001F046C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1F046C" w:rsidRPr="00E35E1E" w:rsidRDefault="001F046C" w:rsidP="001F046C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O przyjęciu do </w:t>
      </w:r>
      <w:r w:rsidR="004554BC" w:rsidRPr="00E35E1E">
        <w:rPr>
          <w:rFonts w:ascii="Arial" w:eastAsia="Times New Roman" w:hAnsi="Arial" w:cs="Arial"/>
          <w:color w:val="000000"/>
          <w:lang w:eastAsia="pl-PL"/>
        </w:rPr>
        <w:t>określonej formy wsparcia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w pierwszej kolejności zdecyduje więk</w:t>
      </w:r>
      <w:r w:rsidR="004554BC" w:rsidRPr="00E35E1E">
        <w:rPr>
          <w:rFonts w:ascii="Arial" w:eastAsia="Times New Roman" w:hAnsi="Arial" w:cs="Arial"/>
          <w:color w:val="000000"/>
          <w:lang w:eastAsia="pl-PL"/>
        </w:rPr>
        <w:t xml:space="preserve">sza liczba uzyskanych punktów. </w:t>
      </w:r>
      <w:r w:rsidRPr="00E35E1E">
        <w:rPr>
          <w:rFonts w:ascii="Arial" w:eastAsia="Times New Roman" w:hAnsi="Arial" w:cs="Arial"/>
          <w:color w:val="000000"/>
          <w:lang w:eastAsia="pl-PL"/>
        </w:rPr>
        <w:t>W przypadku, gdy uczniowie</w:t>
      </w:r>
      <w:r w:rsidR="00CE089B" w:rsidRPr="00E35E1E">
        <w:rPr>
          <w:rFonts w:ascii="Arial" w:eastAsia="Times New Roman" w:hAnsi="Arial" w:cs="Arial"/>
          <w:color w:val="000000"/>
          <w:lang w:eastAsia="pl-PL"/>
        </w:rPr>
        <w:t>/uczennice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zdobędą jednakową liczbę punktów, zostanie zastosowane dodatkowe kryterium: - ocena z zachowania ucznia</w:t>
      </w:r>
      <w:r w:rsidR="00CE089B" w:rsidRPr="00E35E1E">
        <w:rPr>
          <w:rFonts w:ascii="Arial" w:eastAsia="Times New Roman" w:hAnsi="Arial" w:cs="Arial"/>
          <w:color w:val="000000"/>
          <w:lang w:eastAsia="pl-PL"/>
        </w:rPr>
        <w:t>/uczennicy</w:t>
      </w:r>
      <w:r w:rsidRPr="00E35E1E">
        <w:rPr>
          <w:rFonts w:ascii="Arial" w:eastAsia="Times New Roman" w:hAnsi="Arial" w:cs="Arial"/>
          <w:color w:val="000000"/>
          <w:lang w:eastAsia="pl-PL"/>
        </w:rPr>
        <w:t>.</w:t>
      </w:r>
      <w:r w:rsidR="006A4C88" w:rsidRPr="00E35E1E">
        <w:rPr>
          <w:rFonts w:ascii="Arial" w:eastAsia="Times New Roman" w:hAnsi="Arial" w:cs="Arial"/>
          <w:color w:val="000000"/>
          <w:lang w:eastAsia="pl-PL"/>
        </w:rPr>
        <w:t xml:space="preserve"> W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przypadku niejasności pierwszeństwo udziału w projekcie będzie miał uczeń/uczennica z niższymi dochodami na rodzinę, na podstawie zaświadczenia.</w:t>
      </w:r>
    </w:p>
    <w:p w:rsidR="001F046C" w:rsidRPr="00E35E1E" w:rsidRDefault="001F046C" w:rsidP="001F046C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1F046C" w:rsidRPr="00E35E1E" w:rsidRDefault="001F046C" w:rsidP="001F046C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Jeżeli rodzaj niepełnosprawności będzie uniemożliwiał osobom z niepełnosprawnością dotarcie do siedziby wnioskodawcy, Koordynator Projektu uda się do zainteresowanych udziałem </w:t>
      </w:r>
      <w:r w:rsidR="00B22658" w:rsidRPr="00E35E1E">
        <w:rPr>
          <w:rFonts w:ascii="Arial" w:eastAsia="Times New Roman" w:hAnsi="Arial" w:cs="Arial"/>
          <w:color w:val="000000"/>
          <w:lang w:eastAsia="pl-PL"/>
        </w:rPr>
        <w:br/>
      </w:r>
      <w:r w:rsidRPr="00E35E1E">
        <w:rPr>
          <w:rFonts w:ascii="Arial" w:eastAsia="Times New Roman" w:hAnsi="Arial" w:cs="Arial"/>
          <w:color w:val="000000"/>
          <w:lang w:eastAsia="pl-PL"/>
        </w:rPr>
        <w:t>w projekcie i przeprowadzi rekrutację. Ustalenie terminu - telefonicznie pod nr: 44 736 15 54.</w:t>
      </w:r>
    </w:p>
    <w:p w:rsidR="001F046C" w:rsidRPr="00E35E1E" w:rsidRDefault="001F046C" w:rsidP="001F046C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pl-PL"/>
        </w:rPr>
      </w:pPr>
    </w:p>
    <w:p w:rsidR="006B5037" w:rsidRPr="00E35E1E" w:rsidRDefault="006B5037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 xml:space="preserve">Wypełniony formularz należy złożyć do </w:t>
      </w:r>
      <w:r w:rsidRPr="00E35E1E">
        <w:rPr>
          <w:rFonts w:ascii="Arial" w:eastAsia="Times New Roman" w:hAnsi="Arial" w:cs="Arial"/>
          <w:b/>
          <w:bCs/>
          <w:color w:val="000000"/>
          <w:lang w:eastAsia="pl-PL"/>
        </w:rPr>
        <w:t>24 października 2016 r</w:t>
      </w:r>
      <w:r w:rsidRPr="00E35E1E">
        <w:rPr>
          <w:rFonts w:ascii="Arial" w:eastAsia="Times New Roman" w:hAnsi="Arial" w:cs="Arial"/>
          <w:color w:val="000000"/>
          <w:lang w:eastAsia="pl-PL"/>
        </w:rPr>
        <w:t>. w biurze projektu lub sekretariacie szkoły.</w:t>
      </w:r>
    </w:p>
    <w:p w:rsidR="006B5037" w:rsidRPr="00E35E1E" w:rsidRDefault="006B5037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C1E83" w:rsidRPr="00E35E1E" w:rsidRDefault="00CC1E83" w:rsidP="001F046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>Projekt realizowany jest w ramach:</w:t>
      </w:r>
    </w:p>
    <w:p w:rsidR="00CC1E83" w:rsidRPr="00E35E1E" w:rsidRDefault="00CC1E83" w:rsidP="001F046C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>Osi priorytetowej XI Edukacja</w:t>
      </w:r>
      <w:r w:rsidR="002D2C90" w:rsidRPr="00E35E1E">
        <w:rPr>
          <w:rFonts w:ascii="Arial" w:eastAsia="Times New Roman" w:hAnsi="Arial" w:cs="Arial"/>
          <w:color w:val="000000"/>
          <w:lang w:eastAsia="pl-PL"/>
        </w:rPr>
        <w:t>,</w:t>
      </w:r>
      <w:r w:rsidRPr="00E35E1E">
        <w:rPr>
          <w:rFonts w:ascii="Arial" w:eastAsia="Times New Roman" w:hAnsi="Arial" w:cs="Arial"/>
          <w:color w:val="000000"/>
          <w:lang w:eastAsia="pl-PL"/>
        </w:rPr>
        <w:t xml:space="preserve"> Kwalifikacje</w:t>
      </w:r>
      <w:r w:rsidR="002D2C90" w:rsidRPr="00E35E1E">
        <w:rPr>
          <w:rFonts w:ascii="Arial" w:eastAsia="Times New Roman" w:hAnsi="Arial" w:cs="Arial"/>
          <w:color w:val="000000"/>
          <w:lang w:eastAsia="pl-PL"/>
        </w:rPr>
        <w:t>, Umiejętności</w:t>
      </w:r>
    </w:p>
    <w:p w:rsidR="00CC1E83" w:rsidRPr="00E35E1E" w:rsidRDefault="006B5037" w:rsidP="001F046C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>Działania XI.3</w:t>
      </w:r>
      <w:r w:rsidR="00CC1E83" w:rsidRPr="00E35E1E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E35E1E">
        <w:rPr>
          <w:rFonts w:ascii="Arial" w:eastAsia="Times New Roman" w:hAnsi="Arial" w:cs="Arial"/>
          <w:color w:val="000000"/>
          <w:lang w:eastAsia="pl-PL"/>
        </w:rPr>
        <w:t>Kształcenie zawodowe</w:t>
      </w:r>
    </w:p>
    <w:p w:rsidR="00CC1E83" w:rsidRPr="00E35E1E" w:rsidRDefault="006B5037" w:rsidP="001F046C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color w:val="000000"/>
          <w:lang w:eastAsia="pl-PL"/>
        </w:rPr>
        <w:t>Poddziałania XI.3.1</w:t>
      </w:r>
      <w:r w:rsidR="00CC1E83" w:rsidRPr="00E35E1E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E35E1E">
        <w:rPr>
          <w:rFonts w:ascii="Arial" w:eastAsia="Times New Roman" w:hAnsi="Arial" w:cs="Arial"/>
          <w:color w:val="000000"/>
          <w:lang w:eastAsia="pl-PL"/>
        </w:rPr>
        <w:t>Kształcenie zawodowe</w:t>
      </w:r>
      <w:r w:rsidR="00CC1E83" w:rsidRPr="00E35E1E">
        <w:rPr>
          <w:rFonts w:ascii="Arial" w:eastAsia="Times New Roman" w:hAnsi="Arial" w:cs="Arial"/>
          <w:color w:val="000000"/>
          <w:lang w:eastAsia="pl-PL"/>
        </w:rPr>
        <w:t>.</w:t>
      </w:r>
    </w:p>
    <w:tbl>
      <w:tblPr>
        <w:tblpPr w:leftFromText="141" w:rightFromText="141" w:vertAnchor="text" w:horzAnchor="margin" w:tblpXSpec="right" w:tblpY="251"/>
        <w:tblW w:w="3904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82"/>
        <w:gridCol w:w="373"/>
      </w:tblGrid>
      <w:tr w:rsidR="00B3763C" w:rsidRPr="00E35E1E" w:rsidTr="00B3763C">
        <w:trPr>
          <w:trHeight w:val="3893"/>
          <w:tblCellSpacing w:w="7" w:type="dxa"/>
        </w:trPr>
        <w:tc>
          <w:tcPr>
            <w:tcW w:w="0" w:type="auto"/>
            <w:vAlign w:val="center"/>
            <w:hideMark/>
          </w:tcPr>
          <w:p w:rsidR="00B3763C" w:rsidRPr="00E35E1E" w:rsidRDefault="00B3763C" w:rsidP="00B376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5E1E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lastRenderedPageBreak/>
              <w:t xml:space="preserve">Realizator </w:t>
            </w:r>
            <w:r w:rsidRPr="000C4798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p</w:t>
            </w:r>
            <w:r w:rsidRPr="000C4798">
              <w:rPr>
                <w:rFonts w:ascii="Arial" w:eastAsia="Times New Roman" w:hAnsi="Arial" w:cs="Arial"/>
                <w:b/>
                <w:color w:val="000000"/>
                <w:lang w:eastAsia="pl-PL"/>
              </w:rPr>
              <w:t>rojektu:</w:t>
            </w:r>
            <w:r w:rsidRPr="00E35E1E">
              <w:rPr>
                <w:rFonts w:ascii="Arial" w:eastAsia="Times New Roman" w:hAnsi="Arial" w:cs="Arial"/>
                <w:color w:val="000000"/>
                <w:lang w:eastAsia="pl-PL"/>
              </w:rPr>
              <w:t xml:space="preserve"> Powiat Opoczyński, ul. Kwiatowa 1 a, </w:t>
            </w:r>
            <w:r w:rsidR="000C4798">
              <w:rPr>
                <w:rFonts w:ascii="Arial" w:eastAsia="Times New Roman" w:hAnsi="Arial" w:cs="Arial"/>
                <w:color w:val="000000"/>
                <w:lang w:eastAsia="pl-PL"/>
              </w:rPr>
              <w:br/>
            </w:r>
            <w:r w:rsidRPr="00E35E1E">
              <w:rPr>
                <w:rFonts w:ascii="Arial" w:eastAsia="Times New Roman" w:hAnsi="Arial" w:cs="Arial"/>
                <w:color w:val="000000"/>
                <w:lang w:eastAsia="pl-PL"/>
              </w:rPr>
              <w:t>26-300 Opoczno</w:t>
            </w:r>
          </w:p>
          <w:p w:rsidR="00B3763C" w:rsidRPr="00E35E1E" w:rsidRDefault="00B3763C" w:rsidP="00B3763C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5E1E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Biuro projektu</w:t>
            </w:r>
            <w:r w:rsidRPr="00E35E1E">
              <w:rPr>
                <w:rFonts w:ascii="Arial" w:eastAsia="Times New Roman" w:hAnsi="Arial" w:cs="Arial"/>
                <w:color w:val="000000"/>
                <w:lang w:eastAsia="pl-PL"/>
              </w:rPr>
              <w:t>: Starostwo Powiatowe w Opocznie, ul. Rolna 6 pok. 211,</w:t>
            </w:r>
          </w:p>
          <w:p w:rsidR="00B3763C" w:rsidRPr="00E35E1E" w:rsidRDefault="00B3763C" w:rsidP="00B3763C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5E1E">
              <w:rPr>
                <w:rFonts w:ascii="Arial" w:eastAsia="Times New Roman" w:hAnsi="Arial" w:cs="Arial"/>
                <w:color w:val="000000"/>
                <w:lang w:eastAsia="pl-PL"/>
              </w:rPr>
              <w:t>26-300 Opoczno, tel. 44 736 15 54</w:t>
            </w:r>
          </w:p>
          <w:p w:rsidR="00B3763C" w:rsidRPr="00E35E1E" w:rsidRDefault="00B3763C" w:rsidP="00B3763C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5E1E">
              <w:rPr>
                <w:rFonts w:ascii="Arial" w:eastAsia="Times New Roman" w:hAnsi="Arial" w:cs="Arial"/>
                <w:color w:val="000000"/>
                <w:lang w:eastAsia="pl-PL"/>
              </w:rPr>
              <w:t>e-mail: projekty@opocznopowiat.pl</w:t>
            </w:r>
          </w:p>
          <w:p w:rsidR="00B3763C" w:rsidRPr="00E35E1E" w:rsidRDefault="00B3763C" w:rsidP="00B3763C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5E1E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Koordynator Projektu</w:t>
            </w:r>
            <w:r w:rsidRPr="00E35E1E">
              <w:rPr>
                <w:rFonts w:ascii="Arial" w:eastAsia="Times New Roman" w:hAnsi="Arial" w:cs="Arial"/>
                <w:color w:val="000000"/>
                <w:lang w:eastAsia="pl-PL"/>
              </w:rPr>
              <w:t>: Justyna Chodorowska</w:t>
            </w:r>
          </w:p>
          <w:p w:rsidR="00B3763C" w:rsidRPr="00E35E1E" w:rsidRDefault="00B3763C" w:rsidP="00B3763C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5E1E">
              <w:rPr>
                <w:rFonts w:ascii="Arial" w:eastAsia="Times New Roman" w:hAnsi="Arial" w:cs="Arial"/>
                <w:b/>
                <w:color w:val="000000"/>
                <w:lang w:eastAsia="pl-PL"/>
              </w:rPr>
              <w:t>Asystent Koordynatora Projektu:</w:t>
            </w:r>
            <w:r w:rsidRPr="00E35E1E">
              <w:rPr>
                <w:rFonts w:ascii="Arial" w:eastAsia="Times New Roman" w:hAnsi="Arial" w:cs="Arial"/>
                <w:color w:val="000000"/>
                <w:lang w:eastAsia="pl-PL"/>
              </w:rPr>
              <w:t xml:space="preserve"> Daria Jóźwik</w:t>
            </w:r>
          </w:p>
          <w:p w:rsidR="00B3763C" w:rsidRPr="00E35E1E" w:rsidRDefault="00B3763C" w:rsidP="00B3763C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  <w:p w:rsidR="00B3763C" w:rsidRPr="00E35E1E" w:rsidRDefault="00B3763C" w:rsidP="00B3763C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3763C" w:rsidRPr="00E35E1E" w:rsidRDefault="00B3763C" w:rsidP="00B3763C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E35E1E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mc:AlternateContent>
                <mc:Choice Requires="wps">
                  <w:drawing>
                    <wp:inline distT="0" distB="0" distL="0" distR="0" wp14:anchorId="53F1B880" wp14:editId="7B3FF341">
                      <wp:extent cx="200025" cy="190500"/>
                      <wp:effectExtent l="0" t="0" r="0" b="0"/>
                      <wp:docPr id="2" name="AutoShape 2" descr="her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Opis: herb.jpg" style="width:15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CC1E83" w:rsidRPr="00E35E1E" w:rsidRDefault="00B3763C" w:rsidP="001F046C">
      <w:pPr>
        <w:spacing w:line="360" w:lineRule="auto"/>
        <w:jc w:val="both"/>
        <w:rPr>
          <w:rFonts w:ascii="Arial" w:eastAsia="Times New Roman" w:hAnsi="Arial" w:cs="Arial"/>
          <w:lang w:eastAsia="pl-PL"/>
        </w:rPr>
      </w:pPr>
      <w:r w:rsidRPr="00E35E1E">
        <w:rPr>
          <w:rFonts w:ascii="Arial" w:eastAsia="Times New Roman" w:hAnsi="Arial" w:cs="Arial"/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DE18166" wp14:editId="1F2DD20A">
            <wp:simplePos x="0" y="0"/>
            <wp:positionH relativeFrom="column">
              <wp:posOffset>294005</wp:posOffset>
            </wp:positionH>
            <wp:positionV relativeFrom="paragraph">
              <wp:posOffset>163195</wp:posOffset>
            </wp:positionV>
            <wp:extent cx="734060" cy="818515"/>
            <wp:effectExtent l="0" t="0" r="8890" b="635"/>
            <wp:wrapSquare wrapText="bothSides"/>
            <wp:docPr id="1" name="Obraz 3" descr="https://upload.wikimedia.org/wikipedia/commons/thumb/5/50/POL_powiat_opoczy%C5%84ski_COA.svg/2000px-POL_powiat_opoczy%C5%84ski_COA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818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A4D26" w:rsidRPr="00E35E1E" w:rsidRDefault="00B3763C" w:rsidP="001F046C">
      <w:pPr>
        <w:jc w:val="both"/>
        <w:rPr>
          <w:rFonts w:ascii="Arial" w:hAnsi="Arial" w:cs="Arial"/>
        </w:rPr>
      </w:pPr>
      <w:r w:rsidRPr="00E35E1E">
        <w:rPr>
          <w:rFonts w:ascii="Arial" w:hAnsi="Arial" w:cs="Arial"/>
        </w:rPr>
        <w:t xml:space="preserve"> </w:t>
      </w:r>
    </w:p>
    <w:sectPr w:rsidR="000A4D26" w:rsidRPr="00E35E1E" w:rsidSect="002D2C90">
      <w:headerReference w:type="default" r:id="rId9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E12" w:rsidRDefault="00410E12" w:rsidP="006B5037">
      <w:pPr>
        <w:spacing w:after="0" w:line="240" w:lineRule="auto"/>
      </w:pPr>
      <w:r>
        <w:separator/>
      </w:r>
    </w:p>
  </w:endnote>
  <w:endnote w:type="continuationSeparator" w:id="0">
    <w:p w:rsidR="00410E12" w:rsidRDefault="00410E12" w:rsidP="006B5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E12" w:rsidRDefault="00410E12" w:rsidP="006B5037">
      <w:pPr>
        <w:spacing w:after="0" w:line="240" w:lineRule="auto"/>
      </w:pPr>
      <w:r>
        <w:separator/>
      </w:r>
    </w:p>
  </w:footnote>
  <w:footnote w:type="continuationSeparator" w:id="0">
    <w:p w:rsidR="00410E12" w:rsidRDefault="00410E12" w:rsidP="006B5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5"/>
      <w:gridCol w:w="2281"/>
      <w:gridCol w:w="4206"/>
    </w:tblGrid>
    <w:tr w:rsidR="006B5037" w:rsidTr="00EA60FB">
      <w:tc>
        <w:tcPr>
          <w:tcW w:w="3535" w:type="dxa"/>
        </w:tcPr>
        <w:p w:rsidR="006B5037" w:rsidRDefault="006B5037" w:rsidP="00EA60FB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0BCE140A" wp14:editId="7BE378D4">
                <wp:extent cx="2066925" cy="1114663"/>
                <wp:effectExtent l="0" t="0" r="0" b="9525"/>
                <wp:docPr id="6" name="Obraz 6" descr="logotyp EFRR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 EFRR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1114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5" w:type="dxa"/>
        </w:tcPr>
        <w:p w:rsidR="006B5037" w:rsidRDefault="006B5037" w:rsidP="00EA60FB">
          <w:pPr>
            <w:jc w:val="center"/>
            <w:rPr>
              <w:noProof/>
            </w:rPr>
          </w:pPr>
        </w:p>
        <w:p w:rsidR="006B5037" w:rsidRDefault="006B5037" w:rsidP="00EA60FB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609F5BDE" wp14:editId="5C94416B">
                <wp:extent cx="1263015" cy="806180"/>
                <wp:effectExtent l="0" t="0" r="0" b="0"/>
                <wp:docPr id="7" name="Obraz 7" descr="logotyp Woj Lodzkie KOLOR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typ Woj Lodzkie KOLOR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80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6" w:type="dxa"/>
        </w:tcPr>
        <w:p w:rsidR="006B5037" w:rsidRDefault="006B5037" w:rsidP="00EA60FB">
          <w:pPr>
            <w:jc w:val="center"/>
            <w:rPr>
              <w:noProof/>
            </w:rPr>
          </w:pPr>
        </w:p>
        <w:p w:rsidR="006B5037" w:rsidRDefault="006B5037" w:rsidP="00EA60FB">
          <w:pPr>
            <w:jc w:val="center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3E9E83AF" wp14:editId="622E93EF">
                <wp:extent cx="2524125" cy="762000"/>
                <wp:effectExtent l="0" t="0" r="9525" b="0"/>
                <wp:docPr id="8" name="Obraz 8" descr="C:\Users\User\AppData\Local\Microsoft\Windows\Temporary Internet Files\Content.Word\logotyp_EFS_KOLOR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AppData\Local\Microsoft\Windows\Temporary Internet Files\Content.Word\logotyp_EFS_KOLOR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1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B5037" w:rsidRDefault="006B5037">
    <w:pPr>
      <w:pStyle w:val="Nagwek"/>
    </w:pPr>
  </w:p>
  <w:p w:rsidR="006B5037" w:rsidRPr="006B5037" w:rsidRDefault="006B5037" w:rsidP="006B5037">
    <w:pPr>
      <w:pStyle w:val="Nagwek"/>
      <w:jc w:val="center"/>
      <w:rPr>
        <w:sz w:val="18"/>
        <w:szCs w:val="18"/>
      </w:rPr>
    </w:pPr>
    <w:r w:rsidRPr="006E42CF">
      <w:rPr>
        <w:sz w:val="18"/>
        <w:szCs w:val="18"/>
      </w:rPr>
      <w:t>Projekt współfinansowany ze środków Europejskiego Funduszu Społecznego w ramach Regionalnego Programu Operacyjnego Województwa Łódzkiego na lata 2014-2020</w:t>
    </w:r>
  </w:p>
  <w:p w:rsidR="006B5037" w:rsidRDefault="006B50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4323"/>
    <w:multiLevelType w:val="hybridMultilevel"/>
    <w:tmpl w:val="9AB82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511127"/>
    <w:multiLevelType w:val="hybridMultilevel"/>
    <w:tmpl w:val="7A78A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83"/>
    <w:rsid w:val="00034B57"/>
    <w:rsid w:val="0006191B"/>
    <w:rsid w:val="00074161"/>
    <w:rsid w:val="000A4D26"/>
    <w:rsid w:val="000C4798"/>
    <w:rsid w:val="00167042"/>
    <w:rsid w:val="00196BEC"/>
    <w:rsid w:val="001F046C"/>
    <w:rsid w:val="00280EDA"/>
    <w:rsid w:val="0029486F"/>
    <w:rsid w:val="0029759A"/>
    <w:rsid w:val="002D2C90"/>
    <w:rsid w:val="00410E12"/>
    <w:rsid w:val="004554BC"/>
    <w:rsid w:val="0047464D"/>
    <w:rsid w:val="004C390C"/>
    <w:rsid w:val="004D5FA7"/>
    <w:rsid w:val="005055E1"/>
    <w:rsid w:val="006367E1"/>
    <w:rsid w:val="006A4C88"/>
    <w:rsid w:val="006B5037"/>
    <w:rsid w:val="006B70F0"/>
    <w:rsid w:val="00731AAA"/>
    <w:rsid w:val="00771203"/>
    <w:rsid w:val="00843B4B"/>
    <w:rsid w:val="008B7D2C"/>
    <w:rsid w:val="00AF4A8C"/>
    <w:rsid w:val="00B22658"/>
    <w:rsid w:val="00B3763C"/>
    <w:rsid w:val="00B942CA"/>
    <w:rsid w:val="00CC1E83"/>
    <w:rsid w:val="00CE089B"/>
    <w:rsid w:val="00DF2C33"/>
    <w:rsid w:val="00E35E1E"/>
    <w:rsid w:val="00E54631"/>
    <w:rsid w:val="00E841FC"/>
    <w:rsid w:val="00EF285F"/>
    <w:rsid w:val="00F13C85"/>
    <w:rsid w:val="00F4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1">
    <w:name w:val="Styl1"/>
    <w:basedOn w:val="Standardowy"/>
    <w:uiPriority w:val="99"/>
    <w:rsid w:val="008B7D2C"/>
    <w:pPr>
      <w:spacing w:after="0" w:line="240" w:lineRule="auto"/>
    </w:pPr>
    <w:tblPr>
      <w:tblInd w:w="0" w:type="dxa"/>
      <w:tblBorders>
        <w:top w:val="single" w:sz="4" w:space="0" w:color="E36C0A" w:themeColor="accent6" w:themeShade="BF"/>
        <w:left w:val="single" w:sz="4" w:space="0" w:color="E36C0A" w:themeColor="accent6" w:themeShade="BF"/>
        <w:bottom w:val="single" w:sz="4" w:space="0" w:color="E36C0A" w:themeColor="accent6" w:themeShade="BF"/>
        <w:right w:val="single" w:sz="4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6B5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B5037"/>
  </w:style>
  <w:style w:type="paragraph" w:styleId="Stopka">
    <w:name w:val="footer"/>
    <w:basedOn w:val="Normalny"/>
    <w:link w:val="StopkaZnak"/>
    <w:uiPriority w:val="99"/>
    <w:unhideWhenUsed/>
    <w:rsid w:val="006B5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5037"/>
  </w:style>
  <w:style w:type="paragraph" w:styleId="Tekstdymka">
    <w:name w:val="Balloon Text"/>
    <w:basedOn w:val="Normalny"/>
    <w:link w:val="TekstdymkaZnak"/>
    <w:uiPriority w:val="99"/>
    <w:semiHidden/>
    <w:unhideWhenUsed/>
    <w:rsid w:val="006B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03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B5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B50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1">
    <w:name w:val="Styl1"/>
    <w:basedOn w:val="Standardowy"/>
    <w:uiPriority w:val="99"/>
    <w:rsid w:val="008B7D2C"/>
    <w:pPr>
      <w:spacing w:after="0" w:line="240" w:lineRule="auto"/>
    </w:pPr>
    <w:tblPr>
      <w:tblInd w:w="0" w:type="dxa"/>
      <w:tblBorders>
        <w:top w:val="single" w:sz="4" w:space="0" w:color="E36C0A" w:themeColor="accent6" w:themeShade="BF"/>
        <w:left w:val="single" w:sz="4" w:space="0" w:color="E36C0A" w:themeColor="accent6" w:themeShade="BF"/>
        <w:bottom w:val="single" w:sz="4" w:space="0" w:color="E36C0A" w:themeColor="accent6" w:themeShade="BF"/>
        <w:right w:val="single" w:sz="4" w:space="0" w:color="E36C0A" w:themeColor="accent6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6B5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B5037"/>
  </w:style>
  <w:style w:type="paragraph" w:styleId="Stopka">
    <w:name w:val="footer"/>
    <w:basedOn w:val="Normalny"/>
    <w:link w:val="StopkaZnak"/>
    <w:uiPriority w:val="99"/>
    <w:unhideWhenUsed/>
    <w:rsid w:val="006B5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5037"/>
  </w:style>
  <w:style w:type="paragraph" w:styleId="Tekstdymka">
    <w:name w:val="Balloon Text"/>
    <w:basedOn w:val="Normalny"/>
    <w:link w:val="TekstdymkaZnak"/>
    <w:uiPriority w:val="99"/>
    <w:semiHidden/>
    <w:unhideWhenUsed/>
    <w:rsid w:val="006B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03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B5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B5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477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2016-10-14T11:07:00Z</dcterms:created>
  <dcterms:modified xsi:type="dcterms:W3CDTF">2016-10-20T10:13:00Z</dcterms:modified>
</cp:coreProperties>
</file>